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34" w:rsidRDefault="002A47A5">
      <w:pPr>
        <w:spacing w:line="600" w:lineRule="exact"/>
        <w:jc w:val="left"/>
        <w:rPr>
          <w:rFonts w:ascii="Times New Roman" w:eastAsia="黑体" w:hAnsi="Times New Roman" w:cs="黑体"/>
        </w:rPr>
      </w:pPr>
      <w:r>
        <w:rPr>
          <w:rFonts w:ascii="Times New Roman" w:eastAsia="黑体" w:hAnsi="黑体" w:cs="黑体" w:hint="eastAsia"/>
        </w:rPr>
        <w:t>附件</w:t>
      </w:r>
      <w:r>
        <w:rPr>
          <w:rFonts w:ascii="Times New Roman" w:eastAsia="黑体" w:hAnsi="Times New Roman" w:cs="黑体" w:hint="eastAsia"/>
        </w:rPr>
        <w:t>1</w:t>
      </w:r>
    </w:p>
    <w:p w:rsidR="00041134" w:rsidRDefault="002A47A5">
      <w:pPr>
        <w:spacing w:line="600" w:lineRule="exact"/>
        <w:jc w:val="center"/>
        <w:rPr>
          <w:rFonts w:ascii="Times New Roman" w:eastAsia="方正小标宋简体" w:hAnsi="Times New Roman" w:cs="方正小标宋_GBK"/>
          <w:bCs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中卫市</w:t>
      </w:r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退役军人培训承训机构申报表</w:t>
      </w:r>
    </w:p>
    <w:p w:rsidR="00041134" w:rsidRDefault="002A47A5">
      <w:pPr>
        <w:spacing w:line="600" w:lineRule="exac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方正小标宋_GBK" w:hint="eastAsia"/>
          <w:bCs/>
          <w:sz w:val="24"/>
          <w:szCs w:val="24"/>
        </w:rPr>
        <w:t>培训机构（盖章）：</w:t>
      </w:r>
      <w:r>
        <w:rPr>
          <w:rFonts w:ascii="Times New Roman" w:hAnsi="Times New Roman" w:cs="方正小标宋_GBK" w:hint="eastAsia"/>
          <w:bCs/>
          <w:sz w:val="24"/>
          <w:szCs w:val="24"/>
        </w:rPr>
        <w:t xml:space="preserve">                                  </w:t>
      </w:r>
      <w:r>
        <w:rPr>
          <w:rFonts w:ascii="Times New Roman" w:hAnsi="Times New Roman" w:cs="方正小标宋_GBK" w:hint="eastAsia"/>
          <w:bCs/>
          <w:sz w:val="24"/>
          <w:szCs w:val="24"/>
        </w:rPr>
        <w:t>申报日期</w:t>
      </w:r>
      <w:r>
        <w:rPr>
          <w:rFonts w:ascii="Times New Roman" w:hAnsi="Times New Roman" w:cs="方正小标宋_GBK" w:hint="eastAsia"/>
          <w:bCs/>
          <w:sz w:val="24"/>
          <w:szCs w:val="24"/>
        </w:rPr>
        <w:t xml:space="preserve">:     </w:t>
      </w:r>
      <w:r>
        <w:rPr>
          <w:rFonts w:ascii="Times New Roman" w:hAnsi="Times New Roman" w:cs="方正小标宋_GBK" w:hint="eastAsia"/>
          <w:bCs/>
          <w:sz w:val="24"/>
          <w:szCs w:val="24"/>
        </w:rPr>
        <w:t>年</w:t>
      </w:r>
      <w:r>
        <w:rPr>
          <w:rFonts w:ascii="Times New Roman" w:hAnsi="Times New Roman" w:cs="方正小标宋_GBK" w:hint="eastAsia"/>
          <w:bCs/>
          <w:sz w:val="24"/>
          <w:szCs w:val="24"/>
        </w:rPr>
        <w:t xml:space="preserve">  </w:t>
      </w:r>
      <w:r>
        <w:rPr>
          <w:rFonts w:ascii="Times New Roman" w:hAnsi="Times New Roman" w:cs="方正小标宋_GBK" w:hint="eastAsia"/>
          <w:bCs/>
          <w:sz w:val="24"/>
          <w:szCs w:val="24"/>
        </w:rPr>
        <w:t>月</w:t>
      </w:r>
      <w:r>
        <w:rPr>
          <w:rFonts w:ascii="Times New Roman" w:hAnsi="Times New Roman" w:cs="方正小标宋_GBK" w:hint="eastAsia"/>
          <w:bCs/>
          <w:sz w:val="24"/>
          <w:szCs w:val="24"/>
        </w:rPr>
        <w:t xml:space="preserve"> </w:t>
      </w:r>
      <w:r>
        <w:rPr>
          <w:rFonts w:ascii="Times New Roman" w:hAnsi="Times New Roman" w:cs="方正小标宋_GBK" w:hint="eastAsia"/>
          <w:bCs/>
          <w:sz w:val="24"/>
          <w:szCs w:val="24"/>
        </w:rPr>
        <w:t>日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951"/>
        <w:gridCol w:w="1349"/>
        <w:gridCol w:w="777"/>
        <w:gridCol w:w="426"/>
        <w:gridCol w:w="664"/>
        <w:gridCol w:w="1037"/>
        <w:gridCol w:w="2693"/>
      </w:tblGrid>
      <w:tr w:rsidR="00041134">
        <w:trPr>
          <w:trHeight w:val="593"/>
        </w:trPr>
        <w:tc>
          <w:tcPr>
            <w:tcW w:w="1951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培训机构全称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法定代表人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46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641"/>
        </w:trPr>
        <w:tc>
          <w:tcPr>
            <w:tcW w:w="1951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机构详细地址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联系人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69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855"/>
        </w:trPr>
        <w:tc>
          <w:tcPr>
            <w:tcW w:w="1951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办学许可证号</w:t>
            </w:r>
          </w:p>
        </w:tc>
        <w:tc>
          <w:tcPr>
            <w:tcW w:w="2552" w:type="dxa"/>
            <w:gridSpan w:val="3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批准文号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689"/>
        </w:trPr>
        <w:tc>
          <w:tcPr>
            <w:tcW w:w="1951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发证机关</w:t>
            </w:r>
          </w:p>
        </w:tc>
        <w:tc>
          <w:tcPr>
            <w:tcW w:w="2552" w:type="dxa"/>
            <w:gridSpan w:val="3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单位性质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689"/>
        </w:trPr>
        <w:tc>
          <w:tcPr>
            <w:tcW w:w="1951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电子邮箱</w:t>
            </w:r>
          </w:p>
        </w:tc>
        <w:tc>
          <w:tcPr>
            <w:tcW w:w="2552" w:type="dxa"/>
            <w:gridSpan w:val="3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邮政编码</w:t>
            </w:r>
          </w:p>
        </w:tc>
        <w:tc>
          <w:tcPr>
            <w:tcW w:w="2693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746"/>
        </w:trPr>
        <w:tc>
          <w:tcPr>
            <w:tcW w:w="1951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可同时容纳培训人数</w:t>
            </w:r>
          </w:p>
        </w:tc>
        <w:tc>
          <w:tcPr>
            <w:tcW w:w="6946" w:type="dxa"/>
            <w:gridSpan w:val="6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831"/>
        </w:trPr>
        <w:tc>
          <w:tcPr>
            <w:tcW w:w="1951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教学场地</w:t>
            </w:r>
          </w:p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及设施</w:t>
            </w:r>
          </w:p>
        </w:tc>
        <w:tc>
          <w:tcPr>
            <w:tcW w:w="2126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占地面积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宋体" w:hint="eastAsia"/>
                <w:sz w:val="28"/>
                <w:szCs w:val="28"/>
              </w:rPr>
              <w:t>㎡</w:t>
            </w:r>
          </w:p>
        </w:tc>
        <w:tc>
          <w:tcPr>
            <w:tcW w:w="2127" w:type="dxa"/>
            <w:gridSpan w:val="3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建筑面积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宋体" w:hint="eastAsia"/>
                <w:sz w:val="28"/>
                <w:szCs w:val="28"/>
              </w:rPr>
              <w:t>㎡</w:t>
            </w:r>
          </w:p>
        </w:tc>
        <w:tc>
          <w:tcPr>
            <w:tcW w:w="2693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实训场地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宋体" w:hint="eastAsia"/>
                <w:sz w:val="28"/>
                <w:szCs w:val="28"/>
              </w:rPr>
              <w:t>㎡</w:t>
            </w:r>
          </w:p>
        </w:tc>
      </w:tr>
      <w:tr w:rsidR="00041134">
        <w:trPr>
          <w:trHeight w:val="685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4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普通教室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</w:t>
            </w:r>
            <w:r>
              <w:rPr>
                <w:rFonts w:ascii="Times New Roman" w:hAnsi="仿宋_GB2312" w:cs="仿宋_GB2312" w:hint="eastAsia"/>
                <w:sz w:val="28"/>
                <w:szCs w:val="28"/>
              </w:rPr>
              <w:t>㎡</w:t>
            </w:r>
          </w:p>
        </w:tc>
        <w:tc>
          <w:tcPr>
            <w:tcW w:w="3730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多功能教室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宋体" w:hint="eastAsia"/>
                <w:sz w:val="28"/>
                <w:szCs w:val="28"/>
              </w:rPr>
              <w:t>㎡</w:t>
            </w:r>
          </w:p>
        </w:tc>
      </w:tr>
      <w:tr w:rsidR="00041134">
        <w:trPr>
          <w:trHeight w:val="683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4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电教室配置情况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间</w:t>
            </w:r>
          </w:p>
        </w:tc>
        <w:tc>
          <w:tcPr>
            <w:tcW w:w="3730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每间电教室计算机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台</w:t>
            </w:r>
          </w:p>
        </w:tc>
      </w:tr>
      <w:tr w:rsidR="00041134">
        <w:trPr>
          <w:trHeight w:val="620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  <w:gridSpan w:val="6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 w:cs="宋体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会议室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间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宋体" w:hint="eastAsia"/>
                <w:sz w:val="28"/>
                <w:szCs w:val="28"/>
              </w:rPr>
              <w:t>㎡</w:t>
            </w:r>
          </w:p>
        </w:tc>
      </w:tr>
      <w:tr w:rsidR="00041134">
        <w:trPr>
          <w:trHeight w:val="699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4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餐厅容纳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（人）</w:t>
            </w:r>
          </w:p>
        </w:tc>
        <w:tc>
          <w:tcPr>
            <w:tcW w:w="3730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宿舍容纳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（人）</w:t>
            </w:r>
          </w:p>
        </w:tc>
      </w:tr>
      <w:tr w:rsidR="00041134">
        <w:trPr>
          <w:trHeight w:val="1364"/>
        </w:trPr>
        <w:tc>
          <w:tcPr>
            <w:tcW w:w="1951" w:type="dxa"/>
            <w:vMerge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9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其他教学设备情况</w:t>
            </w:r>
          </w:p>
        </w:tc>
        <w:tc>
          <w:tcPr>
            <w:tcW w:w="5597" w:type="dxa"/>
            <w:gridSpan w:val="5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1134" w:rsidRDefault="00041134">
      <w:pPr>
        <w:spacing w:line="560" w:lineRule="exac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833"/>
        <w:gridCol w:w="1338"/>
        <w:gridCol w:w="932"/>
        <w:gridCol w:w="157"/>
        <w:gridCol w:w="851"/>
        <w:gridCol w:w="142"/>
        <w:gridCol w:w="708"/>
        <w:gridCol w:w="142"/>
        <w:gridCol w:w="538"/>
        <w:gridCol w:w="399"/>
        <w:gridCol w:w="423"/>
        <w:gridCol w:w="675"/>
      </w:tblGrid>
      <w:tr w:rsidR="00041134">
        <w:trPr>
          <w:trHeight w:val="561"/>
        </w:trPr>
        <w:tc>
          <w:tcPr>
            <w:tcW w:w="1384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人员</w:t>
            </w:r>
          </w:p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情况</w:t>
            </w:r>
          </w:p>
        </w:tc>
        <w:tc>
          <w:tcPr>
            <w:tcW w:w="833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职工</w:t>
            </w:r>
          </w:p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人数</w:t>
            </w: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管理人员</w:t>
            </w:r>
          </w:p>
        </w:tc>
        <w:tc>
          <w:tcPr>
            <w:tcW w:w="4967" w:type="dxa"/>
            <w:gridSpan w:val="10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人</w:t>
            </w:r>
          </w:p>
        </w:tc>
      </w:tr>
      <w:tr w:rsidR="00041134">
        <w:trPr>
          <w:trHeight w:val="427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3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教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授</w:t>
            </w:r>
          </w:p>
        </w:tc>
        <w:tc>
          <w:tcPr>
            <w:tcW w:w="4967" w:type="dxa"/>
            <w:gridSpan w:val="10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人</w:t>
            </w:r>
          </w:p>
        </w:tc>
      </w:tr>
      <w:tr w:rsidR="00041134">
        <w:trPr>
          <w:trHeight w:val="404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3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副教授</w:t>
            </w:r>
          </w:p>
        </w:tc>
        <w:tc>
          <w:tcPr>
            <w:tcW w:w="4967" w:type="dxa"/>
            <w:gridSpan w:val="10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人</w:t>
            </w:r>
          </w:p>
        </w:tc>
      </w:tr>
      <w:tr w:rsidR="00041134">
        <w:trPr>
          <w:trHeight w:val="423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3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职称人数</w:t>
            </w:r>
          </w:p>
        </w:tc>
        <w:tc>
          <w:tcPr>
            <w:tcW w:w="1940" w:type="dxa"/>
            <w:gridSpan w:val="3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高级职称人数</w:t>
            </w:r>
          </w:p>
        </w:tc>
        <w:tc>
          <w:tcPr>
            <w:tcW w:w="3027" w:type="dxa"/>
            <w:gridSpan w:val="7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人</w:t>
            </w:r>
          </w:p>
        </w:tc>
      </w:tr>
      <w:tr w:rsidR="00041134">
        <w:trPr>
          <w:trHeight w:val="415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3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0" w:type="dxa"/>
            <w:gridSpan w:val="3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中级职称人数</w:t>
            </w:r>
          </w:p>
        </w:tc>
        <w:tc>
          <w:tcPr>
            <w:tcW w:w="3027" w:type="dxa"/>
            <w:gridSpan w:val="7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人</w:t>
            </w:r>
          </w:p>
        </w:tc>
      </w:tr>
      <w:tr w:rsidR="00041134">
        <w:trPr>
          <w:trHeight w:val="541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3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编制人数</w:t>
            </w:r>
          </w:p>
        </w:tc>
        <w:tc>
          <w:tcPr>
            <w:tcW w:w="932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在编人数</w:t>
            </w:r>
          </w:p>
        </w:tc>
        <w:tc>
          <w:tcPr>
            <w:tcW w:w="100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聘用人数</w:t>
            </w:r>
          </w:p>
        </w:tc>
        <w:tc>
          <w:tcPr>
            <w:tcW w:w="68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2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其他</w:t>
            </w:r>
          </w:p>
        </w:tc>
        <w:tc>
          <w:tcPr>
            <w:tcW w:w="675" w:type="dxa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00"/>
        </w:trPr>
        <w:tc>
          <w:tcPr>
            <w:tcW w:w="1384" w:type="dxa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拟申报的培训专业</w:t>
            </w:r>
          </w:p>
        </w:tc>
        <w:tc>
          <w:tcPr>
            <w:tcW w:w="2171" w:type="dxa"/>
            <w:gridSpan w:val="2"/>
            <w:vMerge w:val="restart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专业名称</w:t>
            </w:r>
          </w:p>
        </w:tc>
        <w:tc>
          <w:tcPr>
            <w:tcW w:w="4967" w:type="dxa"/>
            <w:gridSpan w:val="10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培训层次</w:t>
            </w:r>
          </w:p>
        </w:tc>
      </w:tr>
      <w:tr w:rsidR="00041134"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高级技师</w:t>
            </w:r>
          </w:p>
        </w:tc>
        <w:tc>
          <w:tcPr>
            <w:tcW w:w="993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技师</w:t>
            </w:r>
          </w:p>
        </w:tc>
        <w:tc>
          <w:tcPr>
            <w:tcW w:w="850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高级</w:t>
            </w:r>
          </w:p>
        </w:tc>
        <w:tc>
          <w:tcPr>
            <w:tcW w:w="937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中级</w:t>
            </w:r>
          </w:p>
        </w:tc>
        <w:tc>
          <w:tcPr>
            <w:tcW w:w="1098" w:type="dxa"/>
            <w:gridSpan w:val="2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初级</w:t>
            </w: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510"/>
        </w:trPr>
        <w:tc>
          <w:tcPr>
            <w:tcW w:w="1384" w:type="dxa"/>
            <w:vMerge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gridSpan w:val="2"/>
            <w:vAlign w:val="center"/>
          </w:tcPr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2783"/>
        </w:trPr>
        <w:tc>
          <w:tcPr>
            <w:tcW w:w="1384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培训机构办学概况及近三年培训业绩（含退役军人培训）</w:t>
            </w:r>
          </w:p>
        </w:tc>
        <w:tc>
          <w:tcPr>
            <w:tcW w:w="7138" w:type="dxa"/>
            <w:gridSpan w:val="12"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1134">
        <w:trPr>
          <w:trHeight w:val="1663"/>
        </w:trPr>
        <w:tc>
          <w:tcPr>
            <w:tcW w:w="1384" w:type="dxa"/>
            <w:vAlign w:val="center"/>
          </w:tcPr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市、县（区）</w:t>
            </w:r>
            <w:r>
              <w:rPr>
                <w:rFonts w:ascii="Times New Roman" w:hAnsi="Times New Roman" w:hint="eastAsia"/>
                <w:sz w:val="28"/>
                <w:szCs w:val="28"/>
              </w:rPr>
              <w:t>退役军人事务部门审核意见</w:t>
            </w: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38" w:type="dxa"/>
            <w:gridSpan w:val="12"/>
            <w:vAlign w:val="center"/>
          </w:tcPr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单位（公章）：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</w:p>
          <w:p w:rsidR="00041134" w:rsidRDefault="00041134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1134" w:rsidRDefault="002A47A5">
            <w:pPr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年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hint="eastAsia"/>
                <w:sz w:val="28"/>
                <w:szCs w:val="28"/>
              </w:rPr>
              <w:t>日</w:t>
            </w:r>
          </w:p>
          <w:p w:rsidR="00041134" w:rsidRDefault="00041134">
            <w:pPr>
              <w:spacing w:line="3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1134" w:rsidRDefault="00041134">
      <w:pPr>
        <w:widowControl/>
        <w:spacing w:line="580" w:lineRule="exact"/>
        <w:rPr>
          <w:rFonts w:ascii="Times New Roman" w:eastAsia="黑体" w:hAnsi="Times New Roman" w:cs="黑体"/>
          <w:color w:val="000000"/>
          <w:kern w:val="0"/>
        </w:rPr>
        <w:sectPr w:rsidR="00041134">
          <w:footerReference w:type="default" r:id="rId7"/>
          <w:pgSz w:w="11906" w:h="16838"/>
          <w:pgMar w:top="1417" w:right="1474" w:bottom="1417" w:left="1588" w:header="851" w:footer="1417" w:gutter="0"/>
          <w:cols w:space="720"/>
          <w:docGrid w:type="linesAndChars" w:linePitch="579" w:charSpace="-849"/>
        </w:sectPr>
      </w:pPr>
    </w:p>
    <w:p w:rsidR="00041134" w:rsidRDefault="00041134" w:rsidP="00084853">
      <w:pPr>
        <w:widowControl/>
        <w:spacing w:line="580" w:lineRule="exact"/>
      </w:pPr>
    </w:p>
    <w:sectPr w:rsidR="00041134" w:rsidSect="00041134">
      <w:pgSz w:w="11906" w:h="16838"/>
      <w:pgMar w:top="1157" w:right="1800" w:bottom="1157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7A5" w:rsidRDefault="002A47A5" w:rsidP="00041134">
      <w:r>
        <w:separator/>
      </w:r>
    </w:p>
  </w:endnote>
  <w:endnote w:type="continuationSeparator" w:id="0">
    <w:p w:rsidR="002A47A5" w:rsidRDefault="002A47A5" w:rsidP="00041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仿宋_GB2312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34" w:rsidRDefault="002A47A5">
    <w:pPr>
      <w:pStyle w:val="a3"/>
      <w:jc w:val="right"/>
      <w:rPr>
        <w:sz w:val="28"/>
        <w:szCs w:val="28"/>
      </w:rPr>
    </w:pPr>
    <w:r>
      <w:rPr>
        <w:rFonts w:hint="eastAsia"/>
        <w:sz w:val="28"/>
        <w:szCs w:val="28"/>
      </w:rPr>
      <w:t>—</w:t>
    </w:r>
    <w:r w:rsidR="00041134"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  \* MERGEFORMAT </w:instrText>
    </w:r>
    <w:r w:rsidR="00041134">
      <w:rPr>
        <w:rFonts w:ascii="Times New Roman" w:hAnsi="Times New Roman"/>
        <w:sz w:val="28"/>
        <w:szCs w:val="28"/>
      </w:rPr>
      <w:fldChar w:fldCharType="separate"/>
    </w:r>
    <w:r w:rsidR="00084853" w:rsidRPr="00084853">
      <w:rPr>
        <w:rFonts w:ascii="Times New Roman" w:hAnsi="Times New Roman"/>
        <w:noProof/>
        <w:sz w:val="28"/>
        <w:szCs w:val="28"/>
        <w:lang w:val="zh-CN"/>
      </w:rPr>
      <w:t>1</w:t>
    </w:r>
    <w:r w:rsidR="00041134">
      <w:rPr>
        <w:rFonts w:ascii="Times New Roman" w:hAnsi="Times New Roman"/>
        <w:sz w:val="28"/>
        <w:szCs w:val="28"/>
      </w:rPr>
      <w:fldChar w:fldCharType="end"/>
    </w:r>
    <w:r>
      <w:rPr>
        <w:rFonts w:hint="eastAsia"/>
        <w:sz w:val="28"/>
        <w:szCs w:val="28"/>
      </w:rPr>
      <w:t>—</w:t>
    </w:r>
  </w:p>
  <w:p w:rsidR="00041134" w:rsidRDefault="0004113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7A5" w:rsidRDefault="002A47A5" w:rsidP="00041134">
      <w:r>
        <w:separator/>
      </w:r>
    </w:p>
  </w:footnote>
  <w:footnote w:type="continuationSeparator" w:id="0">
    <w:p w:rsidR="002A47A5" w:rsidRDefault="002A47A5" w:rsidP="000411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8B36FCC"/>
    <w:rsid w:val="00041134"/>
    <w:rsid w:val="00084853"/>
    <w:rsid w:val="002A47A5"/>
    <w:rsid w:val="04E32521"/>
    <w:rsid w:val="1D4B5BAD"/>
    <w:rsid w:val="205122BC"/>
    <w:rsid w:val="26D25519"/>
    <w:rsid w:val="29787100"/>
    <w:rsid w:val="34EB189C"/>
    <w:rsid w:val="43840A3B"/>
    <w:rsid w:val="4D8B1375"/>
    <w:rsid w:val="58B36FCC"/>
    <w:rsid w:val="661D7228"/>
    <w:rsid w:val="6E1A7C94"/>
    <w:rsid w:val="741815AC"/>
    <w:rsid w:val="7DA6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1134"/>
    <w:pPr>
      <w:widowControl w:val="0"/>
      <w:jc w:val="both"/>
    </w:pPr>
    <w:rPr>
      <w:rFonts w:eastAsia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rsid w:val="000411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2020-04-12T01:57:00Z</cp:lastPrinted>
  <dcterms:created xsi:type="dcterms:W3CDTF">2020-04-12T00:35:00Z</dcterms:created>
  <dcterms:modified xsi:type="dcterms:W3CDTF">2020-04-13T07:18:00Z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